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EE5" w:rsidRPr="00DE3877" w:rsidRDefault="008F1EE5" w:rsidP="00DE387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Календарно-тематическое планирование 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 (базовый уровень)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8F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B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класс.</w:t>
      </w: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9"/>
        <w:gridCol w:w="1641"/>
        <w:gridCol w:w="1795"/>
        <w:gridCol w:w="1952"/>
        <w:gridCol w:w="2163"/>
        <w:gridCol w:w="2404"/>
        <w:gridCol w:w="1705"/>
      </w:tblGrid>
      <w:tr w:rsidR="008F1EE5" w:rsidRPr="008F1EE5" w:rsidTr="008F1EE5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64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BB0B2B" w:rsidP="008F1EE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№1. Теоретические основы химии (16 часов)</w:t>
            </w:r>
          </w:p>
        </w:tc>
      </w:tr>
      <w:tr w:rsidR="008F1EE5" w:rsidRPr="008F1EE5" w:rsidTr="008F629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BB0B2B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1.Входная диагностическая работа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8F6290">
              <w:rPr>
                <w:sz w:val="18"/>
                <w:szCs w:val="18"/>
              </w:rPr>
              <w:t xml:space="preserve"> </w:t>
            </w:r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представления о строении атома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8F6290">
              <w:rPr>
                <w:sz w:val="18"/>
                <w:szCs w:val="18"/>
              </w:rPr>
              <w:t xml:space="preserve"> </w:t>
            </w:r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Атом. Изотопы. Атомные </w:t>
            </w:r>
            <w:proofErr w:type="spellStart"/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орбитали</w:t>
            </w:r>
            <w:proofErr w:type="spellEnd"/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BB0B2B" w:rsidRPr="008F6290">
              <w:rPr>
                <w:sz w:val="18"/>
                <w:szCs w:val="18"/>
              </w:rPr>
              <w:t xml:space="preserve"> </w:t>
            </w:r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Химическая связь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  <w:r w:rsidR="00BB0B2B" w:rsidRPr="008F6290">
              <w:rPr>
                <w:sz w:val="18"/>
                <w:szCs w:val="18"/>
              </w:rPr>
              <w:t xml:space="preserve"> </w:t>
            </w:r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Вещества молекулярного и немолекулярного строения</w:t>
            </w:r>
            <w:r w:rsidR="0089367D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89367D" w:rsidRPr="008F62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9367D" w:rsidRPr="008F62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="0089367D" w:rsidRPr="008F629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№1.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  <w:r w:rsidR="00BB0B2B" w:rsidRPr="008F6290">
              <w:rPr>
                <w:sz w:val="18"/>
                <w:szCs w:val="18"/>
              </w:rPr>
              <w:t xml:space="preserve"> </w:t>
            </w:r>
            <w:r w:rsidR="00BB0B2B" w:rsidRPr="008F6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Причины многообразия веществ</w:t>
            </w:r>
          </w:p>
        </w:tc>
      </w:tr>
      <w:tr w:rsidR="008F1EE5" w:rsidRPr="008F1EE5" w:rsidTr="008F629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Сроки (Дата)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6290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1EE5" w:rsidRPr="008F1EE5" w:rsidTr="00A35BAE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И,К</w:t>
            </w:r>
            <w:proofErr w:type="gramEnd"/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И,П</w:t>
            </w:r>
            <w:proofErr w:type="gramEnd"/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A35BAE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</w:tr>
      <w:tr w:rsidR="00196031" w:rsidRPr="008F1EE5" w:rsidTr="004E0D80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031" w:rsidRPr="008F1EE5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8F1EE5" w:rsidRPr="008F1EE5" w:rsidTr="008F1EE5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8F1EE5" w:rsidRPr="008F1EE5" w:rsidTr="008F1EE5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AE" w:rsidRPr="008F1EE5" w:rsidRDefault="00A35BAE" w:rsidP="00A35B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</w:t>
            </w:r>
            <w:proofErr w:type="spell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источниках;развернуто</w:t>
            </w:r>
            <w:proofErr w:type="spellEnd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8F1EE5" w:rsidRPr="008F1EE5" w:rsidTr="008F1EE5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представления о строении атома </w:t>
            </w: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Атом. Изотопы. Атомные </w:t>
            </w:r>
            <w:proofErr w:type="spellStart"/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орбитали</w:t>
            </w:r>
            <w:proofErr w:type="spellEnd"/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s-, p-, d-Химические элементы, их положение в периодической системе. Особенности строения электронных оболочек атомов переходных элементов. Развитие знаний о периодическом законе и периодической системе химических элементов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Химическая связь </w:t>
            </w: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Ковалентная связь и ее разновидности, механизмы образования. Геометрия молекул. Электроотрицательность. Степени окисления и валентности атомов химических элементов в соединениях. Ионная связь как предельный случай полярной ковалентной связи. Катионы и анионы. Металлическая связь. Внутримолекулярные и межмолекулярные водородные связи. Единая природа химических связей.</w:t>
            </w:r>
          </w:p>
        </w:tc>
      </w:tr>
      <w:tr w:rsidR="008F1EE5" w:rsidRPr="008F1EE5" w:rsidTr="008F1EE5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BB0B2B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№1.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8F1EE5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1EE5" w:rsidRPr="008F1EE5" w:rsidTr="00196DDF">
        <w:trPr>
          <w:trHeight w:val="5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877" w:rsidRPr="00196DDF" w:rsidRDefault="00DE3877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BB0B2B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196031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F1EE5" w:rsidRPr="008F1EE5" w:rsidTr="008F6290">
        <w:trPr>
          <w:trHeight w:val="141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Домашнее задание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8F1EE5" w:rsidP="008F1EE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4E0D80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685074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с. 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685074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в.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§1 с. 12 в.3,4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§3-4 с. 28 в.3-6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4E0D80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5-6</w:t>
            </w:r>
            <w:r w:rsidR="00685074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с.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  <w:r w:rsidR="00685074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в.2,</w:t>
            </w:r>
            <w:r w:rsidR="00BB0B2B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EE5" w:rsidRPr="00196DDF" w:rsidRDefault="004E0D80" w:rsidP="006850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§</w:t>
            </w:r>
            <w:r w:rsidR="00685074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3инд.задания</w:t>
            </w:r>
            <w:proofErr w:type="gramEnd"/>
          </w:p>
          <w:p w:rsidR="00BB0B2B" w:rsidRPr="00196DDF" w:rsidRDefault="00BB0B2B" w:rsidP="006850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B0B2B" w:rsidRPr="00196DDF" w:rsidRDefault="00BB0B2B" w:rsidP="006850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B0B2B" w:rsidRPr="008F1EE5" w:rsidTr="00BB0B2B">
        <w:trPr>
          <w:trHeight w:val="261"/>
        </w:trPr>
        <w:tc>
          <w:tcPr>
            <w:tcW w:w="37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1164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№1. Теоретические основы химии (16 часов)</w:t>
            </w:r>
          </w:p>
        </w:tc>
      </w:tr>
      <w:tr w:rsidR="00BB0B2B" w:rsidRPr="008F1EE5" w:rsidTr="008F629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  <w:r w:rsidRPr="00196DDF">
              <w:rPr>
                <w:sz w:val="18"/>
                <w:szCs w:val="18"/>
              </w:rPr>
              <w:t xml:space="preserve"> </w:t>
            </w: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Явления, происходящие при растворении веществ</w:t>
            </w:r>
            <w:r w:rsidR="0089367D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№2.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  <w:r w:rsidRPr="00196DDF">
              <w:rPr>
                <w:sz w:val="18"/>
                <w:szCs w:val="18"/>
              </w:rPr>
              <w:t xml:space="preserve"> </w:t>
            </w: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Электролитическая диссоциация.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  <w:r w:rsidRPr="00196DDF">
              <w:rPr>
                <w:sz w:val="18"/>
                <w:szCs w:val="18"/>
              </w:rPr>
              <w:t xml:space="preserve"> </w:t>
            </w: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Электролиз растворов и расплавов.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10.Гидролиз органических и неорганических соединений</w:t>
            </w:r>
            <w:r w:rsidR="0089367D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№3.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196DDF">
              <w:rPr>
                <w:sz w:val="18"/>
                <w:szCs w:val="18"/>
              </w:rPr>
              <w:t xml:space="preserve"> </w:t>
            </w: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Классификация химических реакций в неорганической и органической химии</w:t>
            </w:r>
            <w:r w:rsidR="0089367D"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="0089367D" w:rsidRPr="00196DD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работа №4.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  <w:r w:rsidRPr="00196DDF">
              <w:rPr>
                <w:sz w:val="18"/>
                <w:szCs w:val="18"/>
              </w:rPr>
              <w:t xml:space="preserve"> </w:t>
            </w: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Окислительно-восстановительные реакции.</w:t>
            </w:r>
          </w:p>
        </w:tc>
      </w:tr>
      <w:tr w:rsidR="00BB0B2B" w:rsidRPr="008F1EE5" w:rsidTr="008F629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Сроки (Дата)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B0B2B" w:rsidRPr="008F1EE5" w:rsidTr="008F6290">
        <w:trPr>
          <w:trHeight w:val="284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организации учебного процесса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И,К</w:t>
            </w:r>
            <w:proofErr w:type="gramEnd"/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И,П</w:t>
            </w:r>
            <w:proofErr w:type="gramEnd"/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196DDF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6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И,Г</w:t>
            </w:r>
            <w:proofErr w:type="gramEnd"/>
          </w:p>
        </w:tc>
      </w:tr>
      <w:tr w:rsidR="00BB0B2B" w:rsidRPr="008F1EE5" w:rsidTr="00BB0B2B">
        <w:trPr>
          <w:trHeight w:val="448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BB0B2B" w:rsidRPr="008F1EE5" w:rsidTr="00BB0B2B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BB0B2B" w:rsidRPr="008F1EE5" w:rsidTr="00BB0B2B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</w:t>
            </w:r>
            <w:proofErr w:type="spell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источниках;развернуто</w:t>
            </w:r>
            <w:proofErr w:type="spellEnd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BB0B2B" w:rsidRPr="008F1EE5" w:rsidTr="00196DDF">
        <w:trPr>
          <w:trHeight w:val="12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64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Ковалентная связь и ее разновидности, механизмы образования. Геометрия молекул. Электроотрицательность. Степени окисления и валентности атомов химических элементов в соединениях. Ионная связь как предельный случай полярной ковалентной связи. Катионы и анионы. Металлическая связь. Внутримолекулярные и межмолекулярные водородные связи. Единая природа химических связей.</w:t>
            </w:r>
          </w:p>
        </w:tc>
      </w:tr>
      <w:tr w:rsidR="00BB0B2B" w:rsidRPr="008F1EE5" w:rsidTr="00BB0B2B">
        <w:trPr>
          <w:trHeight w:val="52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BB0B2B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№2.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 w:rsidRPr="008F1E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BB0B2B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№4.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0B2B" w:rsidRPr="008F1EE5" w:rsidTr="00BB0B2B">
        <w:trPr>
          <w:trHeight w:val="1042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B0B2B" w:rsidRPr="008F1EE5" w:rsidTr="008F6290">
        <w:trPr>
          <w:trHeight w:val="261"/>
        </w:trPr>
        <w:tc>
          <w:tcPr>
            <w:tcW w:w="37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6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§6с. 54в. 4,5</w:t>
            </w:r>
          </w:p>
        </w:tc>
        <w:tc>
          <w:tcPr>
            <w:tcW w:w="179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 24 в.2,8</w:t>
            </w:r>
          </w:p>
        </w:tc>
        <w:tc>
          <w:tcPr>
            <w:tcW w:w="195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с.24. в. 6,9</w:t>
            </w:r>
          </w:p>
        </w:tc>
        <w:tc>
          <w:tcPr>
            <w:tcW w:w="216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с.32 в.2,7</w:t>
            </w:r>
          </w:p>
        </w:tc>
        <w:tc>
          <w:tcPr>
            <w:tcW w:w="166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B2B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§3инд.задания</w:t>
            </w:r>
            <w:proofErr w:type="gramEnd"/>
          </w:p>
          <w:p w:rsidR="00BB0B2B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B0B2B" w:rsidRPr="008F1EE5" w:rsidRDefault="00BB0B2B" w:rsidP="00BB0B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96031" w:rsidRDefault="00196031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1766"/>
        <w:gridCol w:w="1737"/>
        <w:gridCol w:w="1922"/>
        <w:gridCol w:w="2113"/>
        <w:gridCol w:w="2349"/>
        <w:gridCol w:w="1909"/>
      </w:tblGrid>
      <w:tr w:rsidR="00C7538A" w:rsidRPr="008F1EE5" w:rsidTr="00C7538A">
        <w:trPr>
          <w:trHeight w:val="261"/>
        </w:trPr>
        <w:tc>
          <w:tcPr>
            <w:tcW w:w="35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755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№1. Теоретические основы химии (16 часов)</w:t>
            </w:r>
          </w:p>
        </w:tc>
        <w:tc>
          <w:tcPr>
            <w:tcW w:w="42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C7538A" w:rsidRPr="008F1EE5" w:rsidRDefault="00C7538A" w:rsidP="000E5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№2. Неорганическая химия (9 часов)</w:t>
            </w:r>
          </w:p>
        </w:tc>
      </w:tr>
      <w:tr w:rsidR="00C7538A" w:rsidRPr="008F1EE5" w:rsidTr="008F6290">
        <w:trPr>
          <w:trHeight w:val="26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6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Тепловые эффекты реакций. Термохимические уравнения.</w:t>
            </w:r>
          </w:p>
        </w:tc>
        <w:tc>
          <w:tcPr>
            <w:tcW w:w="174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  <w: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реакции</w:t>
            </w:r>
            <w:r w:rsidR="0089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89367D"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89367D"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 w:rsidR="008936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="0089367D"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  <w: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представления о механизмах химических превращений</w:t>
            </w:r>
          </w:p>
        </w:tc>
        <w:tc>
          <w:tcPr>
            <w:tcW w:w="211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C753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</w:t>
            </w:r>
            <w:r w:rsidRPr="008936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№ 1 за I полугодие</w:t>
            </w:r>
          </w:p>
        </w:tc>
        <w:tc>
          <w:tcPr>
            <w:tcW w:w="23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и номенклатура неорганических веществ</w:t>
            </w:r>
            <w:r w:rsidR="0089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89367D"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89367D"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 w:rsidR="008936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Восстановительные свойства металлов.</w:t>
            </w:r>
          </w:p>
          <w:p w:rsidR="0089367D" w:rsidRPr="008F1EE5" w:rsidRDefault="0089367D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№7.</w:t>
            </w:r>
          </w:p>
        </w:tc>
      </w:tr>
      <w:tr w:rsidR="00C7538A" w:rsidRPr="008F1EE5" w:rsidTr="008F6290">
        <w:trPr>
          <w:trHeight w:val="26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76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538A" w:rsidRPr="008F1EE5" w:rsidTr="008F6290">
        <w:trPr>
          <w:trHeight w:val="284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76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74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2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11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C7538A" w:rsidRPr="008F1EE5" w:rsidTr="000E5B0B">
        <w:trPr>
          <w:trHeight w:val="448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8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C7538A" w:rsidRPr="008F1EE5" w:rsidTr="00C7538A">
        <w:trPr>
          <w:trHeight w:val="26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8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C7538A" w:rsidRPr="008F1EE5" w:rsidTr="00C7538A">
        <w:trPr>
          <w:trHeight w:val="52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8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</w:t>
            </w:r>
            <w:proofErr w:type="spell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источниках;развернуто</w:t>
            </w:r>
            <w:proofErr w:type="spellEnd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логично и точно излагать свою точку зрения с использованием адекватных (устных и письменных) языковых средств;</w:t>
            </w:r>
          </w:p>
        </w:tc>
      </w:tr>
      <w:tr w:rsidR="00C7538A" w:rsidRPr="008F1EE5" w:rsidTr="00A06BFB">
        <w:trPr>
          <w:trHeight w:val="26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435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Ковалентная связь и ее разновидности, механизмы образования. Геометрия молекул. Электроотрицательность. Степени окисления и валентности атомов химических элементов в соединениях. Ионная связь как предельный случай полярной ковалентной связи. Катионы и анионы. Металлическая связь. Внутримолекулярные и межмолекулярные водородные связи. Единая природа химических связей.</w:t>
            </w:r>
          </w:p>
        </w:tc>
        <w:tc>
          <w:tcPr>
            <w:tcW w:w="6345" w:type="dxa"/>
            <w:gridSpan w:val="3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C7538A" w:rsidRPr="008F1EE5" w:rsidRDefault="00C7538A" w:rsidP="00C753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и номен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клатура неорганических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веществ.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Восстановительные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свойства металлов. Электрохимический ряд напряжений (стандартных электродных потенциалов) металлов. Способы получения металлов. Сплавы (черные и цветные) и их применение. Понятие о коррозии. Представители соединений некоторых переходных металлов: перманганат калия и дихромат калия как окислители, нитрат и оксид серебра, сульфат и гидроксид меди.</w:t>
            </w:r>
          </w:p>
        </w:tc>
      </w:tr>
      <w:tr w:rsidR="00C7538A" w:rsidRPr="008F1EE5" w:rsidTr="00C7538A">
        <w:trPr>
          <w:trHeight w:val="52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76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BB0B2B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C753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BB0B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3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BB0B2B" w:rsidRDefault="00C7538A" w:rsidP="00C753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C7538A" w:rsidRDefault="00C7538A" w:rsidP="00C753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№7.</w:t>
            </w:r>
          </w:p>
        </w:tc>
      </w:tr>
      <w:tr w:rsidR="00C7538A" w:rsidRPr="008F1EE5" w:rsidTr="0089367D">
        <w:trPr>
          <w:trHeight w:val="521"/>
        </w:trPr>
        <w:tc>
          <w:tcPr>
            <w:tcW w:w="359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66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926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7538A" w:rsidRPr="008F1EE5" w:rsidTr="008F6290">
        <w:trPr>
          <w:trHeight w:val="557"/>
        </w:trPr>
        <w:tc>
          <w:tcPr>
            <w:tcW w:w="359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Домашни</w:t>
            </w:r>
            <w:r w:rsidR="00C7538A"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задание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§6с. 54в. 4,5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 24 в.2,8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с.24. в. 6,9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с.32 в.2,7</w:t>
            </w:r>
          </w:p>
        </w:tc>
        <w:tc>
          <w:tcPr>
            <w:tcW w:w="187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38A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§3инд.задания</w:t>
            </w:r>
            <w:proofErr w:type="gramEnd"/>
          </w:p>
          <w:p w:rsidR="00C7538A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538A" w:rsidRPr="008F1EE5" w:rsidRDefault="00C7538A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7538A" w:rsidRDefault="00C7538A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1708"/>
        <w:gridCol w:w="1707"/>
        <w:gridCol w:w="1707"/>
        <w:gridCol w:w="1708"/>
        <w:gridCol w:w="1707"/>
        <w:gridCol w:w="1707"/>
        <w:gridCol w:w="1708"/>
      </w:tblGrid>
      <w:tr w:rsidR="000E5B0B" w:rsidRPr="008F1EE5" w:rsidTr="000E5B0B">
        <w:trPr>
          <w:trHeight w:val="261"/>
        </w:trPr>
        <w:tc>
          <w:tcPr>
            <w:tcW w:w="3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951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№2. Неорганическая химия (9 часов)</w:t>
            </w:r>
          </w:p>
        </w:tc>
      </w:tr>
      <w:tr w:rsidR="000E5B0B" w:rsidRPr="008F1EE5" w:rsidTr="008F6290">
        <w:trPr>
          <w:trHeight w:val="26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получения металлов. Сплавы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 коррозии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Представители соединений некоторых переходных металлов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Окислительно-восстановительные свойства типичных неметаллов</w:t>
            </w:r>
            <w:r w:rsidR="004313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4313A1"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="004313A1"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 w:rsidR="004313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характеристика главных подгрупп неметаллов на примере галогенов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Круговороты углерода, кислорода и азота в природе.</w:t>
            </w: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  <w:r>
              <w:t xml:space="preserve"> </w:t>
            </w:r>
            <w:r w:rsidRPr="004313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 № 2 по теме: «Неорганическая химия»</w:t>
            </w:r>
          </w:p>
        </w:tc>
      </w:tr>
      <w:tr w:rsidR="000E5B0B" w:rsidRPr="008F1EE5" w:rsidTr="000E5B0B">
        <w:trPr>
          <w:trHeight w:val="26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5B0B" w:rsidRPr="008F1EE5" w:rsidTr="000E5B0B">
        <w:trPr>
          <w:trHeight w:val="284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0E5B0B" w:rsidRPr="008F1EE5" w:rsidTr="000E5B0B">
        <w:trPr>
          <w:trHeight w:val="448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951" w:type="dxa"/>
            <w:gridSpan w:val="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0E5B0B" w:rsidRPr="008F1EE5" w:rsidTr="000E5B0B">
        <w:trPr>
          <w:trHeight w:val="26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951" w:type="dxa"/>
            <w:gridSpan w:val="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0E5B0B" w:rsidRPr="008F1EE5" w:rsidTr="000E5B0B">
        <w:trPr>
          <w:trHeight w:val="52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951" w:type="dxa"/>
            <w:gridSpan w:val="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</w:p>
        </w:tc>
      </w:tr>
      <w:tr w:rsidR="000E5B0B" w:rsidRPr="008F1EE5" w:rsidTr="000E5B0B">
        <w:trPr>
          <w:trHeight w:val="26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951" w:type="dxa"/>
            <w:gridSpan w:val="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Ковалентная связь и ее разновидности, механизмы образования. Геометрия молекул. Электроотрицательность. Степени окисления и валентности атомов химических элементов в соединениях. Ионная связь как предельный случай полярной ковалентной связи. Катионы и анионы. Металлическая связь. Внутримолекулярные и межмолекулярные водородные связи. Единая природа химических связей.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и номен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клатура неорганических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веществ.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Восстановительные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свойства металлов. </w:t>
            </w:r>
          </w:p>
        </w:tc>
      </w:tr>
      <w:tr w:rsidR="000E5B0B" w:rsidRPr="008F1EE5" w:rsidTr="000E5B0B">
        <w:trPr>
          <w:trHeight w:val="52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BB0B2B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BB0B2B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0E5B0B" w:rsidRPr="00BB0B2B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C7538A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0E5B0B" w:rsidRPr="008F1EE5" w:rsidTr="0042647D">
        <w:trPr>
          <w:trHeight w:val="521"/>
        </w:trPr>
        <w:tc>
          <w:tcPr>
            <w:tcW w:w="342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nil"/>
              <w:left w:val="single" w:sz="8" w:space="0" w:color="000001"/>
              <w:bottom w:val="single" w:sz="4" w:space="0" w:color="auto"/>
              <w:right w:val="nil"/>
            </w:tcBorders>
            <w:shd w:val="clear" w:color="auto" w:fill="FFFFFF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E5B0B" w:rsidRPr="008F1EE5" w:rsidTr="008F6290">
        <w:trPr>
          <w:trHeight w:val="557"/>
        </w:trPr>
        <w:tc>
          <w:tcPr>
            <w:tcW w:w="342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§6с. 54в. 4,5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 24 в.2,8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8F62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</w:t>
            </w:r>
            <w:r w:rsidR="008F6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с. 24 в. 6,9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с.32 в.2,7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auto"/>
          </w:tcPr>
          <w:p w:rsidR="000E5B0B" w:rsidRPr="008F1EE5" w:rsidRDefault="0030171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§3инд.задания</w:t>
            </w:r>
            <w:proofErr w:type="gramEnd"/>
          </w:p>
          <w:p w:rsidR="000E5B0B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7538A" w:rsidRDefault="00C7538A"/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1076"/>
        <w:gridCol w:w="252"/>
        <w:gridCol w:w="1165"/>
        <w:gridCol w:w="163"/>
        <w:gridCol w:w="971"/>
        <w:gridCol w:w="357"/>
        <w:gridCol w:w="777"/>
        <w:gridCol w:w="551"/>
        <w:gridCol w:w="1008"/>
        <w:gridCol w:w="320"/>
        <w:gridCol w:w="1098"/>
        <w:gridCol w:w="230"/>
        <w:gridCol w:w="1269"/>
        <w:gridCol w:w="59"/>
        <w:gridCol w:w="1298"/>
        <w:gridCol w:w="30"/>
        <w:gridCol w:w="1328"/>
      </w:tblGrid>
      <w:tr w:rsidR="000F4C72" w:rsidRPr="008F1EE5" w:rsidTr="000F4C72">
        <w:trPr>
          <w:trHeight w:val="261"/>
        </w:trPr>
        <w:tc>
          <w:tcPr>
            <w:tcW w:w="34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C72" w:rsidRPr="008F1EE5" w:rsidRDefault="000F4C72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6320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C72" w:rsidRPr="008F1EE5" w:rsidRDefault="000F4C72" w:rsidP="000F4C7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5B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№3. Химия и жизнь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0E5B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  <w:tc>
          <w:tcPr>
            <w:tcW w:w="563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F4C72" w:rsidRPr="008F1EE5" w:rsidRDefault="000F4C72" w:rsidP="000E5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Тема№4 Обобщение за курс общей химии</w:t>
            </w:r>
          </w:p>
        </w:tc>
      </w:tr>
      <w:tr w:rsidR="000E5B0B" w:rsidRPr="008F1EE5" w:rsidTr="000F4C72">
        <w:trPr>
          <w:trHeight w:val="26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0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Химия и здоровье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465D71">
              <w:t xml:space="preserve"> </w:t>
            </w:r>
            <w:r w:rsidR="000F4C72"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Промышленное получение веществ. Понятие о металлургии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0F4C72"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Химические основы получения высокомолекулярных веществ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t xml:space="preserve"> </w:t>
            </w:r>
            <w:r w:rsidR="000F4C72"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Переработка нефти. Минеральные удобрения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t xml:space="preserve"> </w:t>
            </w:r>
            <w:r w:rsidR="000F4C72"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вещества как строительные и поделочные материалы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F4C72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E5B0B">
              <w:t xml:space="preserve"> </w:t>
            </w:r>
            <w:r w:rsidRPr="000F4C72">
              <w:rPr>
                <w:rFonts w:ascii="Times New Roman" w:hAnsi="Times New Roman" w:cs="Times New Roman"/>
                <w:sz w:val="20"/>
                <w:szCs w:val="20"/>
              </w:rPr>
              <w:t>Обобщение за курс общей химии</w:t>
            </w:r>
          </w:p>
        </w:tc>
        <w:tc>
          <w:tcPr>
            <w:tcW w:w="149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F4C72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E5B0B">
              <w:t xml:space="preserve"> </w:t>
            </w:r>
            <w:r w:rsidRP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Итоговая контрольная работа за курс общей химии 11 класса </w:t>
            </w:r>
          </w:p>
        </w:tc>
        <w:tc>
          <w:tcPr>
            <w:tcW w:w="135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F4C72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0E5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результатов за курс общей химии</w:t>
            </w:r>
          </w:p>
        </w:tc>
        <w:tc>
          <w:tcPr>
            <w:tcW w:w="135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F4C72" w:rsidP="000F4C7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A20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A202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результатов за курс общей химии</w:t>
            </w:r>
          </w:p>
        </w:tc>
      </w:tr>
      <w:tr w:rsidR="000E5B0B" w:rsidRPr="008F1EE5" w:rsidTr="000F4C72">
        <w:trPr>
          <w:trHeight w:val="26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0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14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5B0B" w:rsidRPr="008F1EE5" w:rsidTr="000F4C72">
        <w:trPr>
          <w:trHeight w:val="284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0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4214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</w:tr>
      <w:tr w:rsidR="000E5B0B" w:rsidRPr="008F1EE5" w:rsidTr="000E5B0B">
        <w:trPr>
          <w:trHeight w:val="448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952" w:type="dxa"/>
            <w:gridSpan w:val="1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0E5B0B" w:rsidRPr="008F1EE5" w:rsidTr="000E5B0B">
        <w:trPr>
          <w:trHeight w:val="26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952" w:type="dxa"/>
            <w:gridSpan w:val="1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</w:tc>
      </w:tr>
      <w:tr w:rsidR="000E5B0B" w:rsidRPr="008F1EE5" w:rsidTr="000E5B0B">
        <w:trPr>
          <w:trHeight w:val="52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952" w:type="dxa"/>
            <w:gridSpan w:val="1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Выпускник научится: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делить, что цель достигнута; </w:t>
            </w:r>
            <w:r w:rsidRPr="00A35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  <w:r>
              <w:t xml:space="preserve"> </w:t>
            </w:r>
          </w:p>
        </w:tc>
      </w:tr>
      <w:tr w:rsidR="000E5B0B" w:rsidRPr="008F1EE5" w:rsidTr="000E5B0B">
        <w:trPr>
          <w:trHeight w:val="26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952" w:type="dxa"/>
            <w:gridSpan w:val="17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B0B" w:rsidRPr="008F1EE5" w:rsidRDefault="000E5B0B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Ковалентная связь и ее разновидности, механизмы образования. Геометрия молекул. Электроотрицательность. Степени окисления и валентности атомов химических элементов в соединениях. Ионная связь как предельный случай полярной ковалентной связи. Катионы и анионы. Металлическая связь. Внутримолекулярные и межмолекулярные водородные связи. Единая природа химических связей.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и номен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клатура неорганических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веществ.</w:t>
            </w:r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Восстановительные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свойства металлов. </w:t>
            </w:r>
          </w:p>
        </w:tc>
      </w:tr>
      <w:tr w:rsidR="00465D71" w:rsidRPr="008F1EE5" w:rsidTr="00465D71">
        <w:trPr>
          <w:trHeight w:val="52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BB0B2B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465D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C753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BB0B2B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BB0B2B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BB0B2B" w:rsidRDefault="000F4C72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BB0B2B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C7538A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65D71" w:rsidRPr="008F1EE5" w:rsidTr="00465D71">
        <w:trPr>
          <w:trHeight w:val="521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65D71" w:rsidRPr="008F1EE5" w:rsidTr="00465D71">
        <w:trPr>
          <w:trHeight w:val="557"/>
        </w:trPr>
        <w:tc>
          <w:tcPr>
            <w:tcW w:w="3427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E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§6с. 54в. 4,5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 24 в.2,8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с.24. в. 6,9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 с.32 в.2,7</w:t>
            </w:r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0F4C72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4C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0F4C72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1328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</w:tcPr>
          <w:p w:rsidR="00465D71" w:rsidRPr="008F1EE5" w:rsidRDefault="000F4C72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инд.задания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71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§3инд.задания</w:t>
            </w:r>
            <w:proofErr w:type="gramEnd"/>
          </w:p>
          <w:p w:rsidR="00465D71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65D71" w:rsidRPr="008F1EE5" w:rsidRDefault="00465D71" w:rsidP="000E5B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7538A" w:rsidRDefault="00C7538A"/>
    <w:sectPr w:rsidR="00C7538A" w:rsidSect="00DE3877">
      <w:pgSz w:w="16838" w:h="11906" w:orient="landscape"/>
      <w:pgMar w:top="850" w:right="1134" w:bottom="212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42"/>
    <w:rsid w:val="000E5B0B"/>
    <w:rsid w:val="000F4C72"/>
    <w:rsid w:val="00196031"/>
    <w:rsid w:val="00196DDF"/>
    <w:rsid w:val="0030171B"/>
    <w:rsid w:val="0042647D"/>
    <w:rsid w:val="004313A1"/>
    <w:rsid w:val="00465D71"/>
    <w:rsid w:val="00480A42"/>
    <w:rsid w:val="004C41B7"/>
    <w:rsid w:val="004E0D80"/>
    <w:rsid w:val="005C0694"/>
    <w:rsid w:val="00685074"/>
    <w:rsid w:val="00777EF2"/>
    <w:rsid w:val="0089367D"/>
    <w:rsid w:val="008F1EE5"/>
    <w:rsid w:val="008F6290"/>
    <w:rsid w:val="00A06BFB"/>
    <w:rsid w:val="00A2029E"/>
    <w:rsid w:val="00A35BAE"/>
    <w:rsid w:val="00A96907"/>
    <w:rsid w:val="00AD434C"/>
    <w:rsid w:val="00BB0B2B"/>
    <w:rsid w:val="00C17FBE"/>
    <w:rsid w:val="00C22860"/>
    <w:rsid w:val="00C740E0"/>
    <w:rsid w:val="00C7538A"/>
    <w:rsid w:val="00C815E1"/>
    <w:rsid w:val="00DE3877"/>
    <w:rsid w:val="00EC3762"/>
    <w:rsid w:val="00F8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E220D-BA85-4490-AB9F-2CEB8155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27</cp:revision>
  <dcterms:created xsi:type="dcterms:W3CDTF">2018-06-28T03:58:00Z</dcterms:created>
  <dcterms:modified xsi:type="dcterms:W3CDTF">2020-06-08T10:31:00Z</dcterms:modified>
</cp:coreProperties>
</file>